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1AEB" w14:textId="77777777" w:rsidR="00F87981" w:rsidRPr="00B62B84" w:rsidRDefault="00D579F3" w:rsidP="00D579F3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B62B84">
        <w:rPr>
          <w:rFonts w:ascii="Tahoma" w:hAnsi="Tahoma" w:cs="Tahoma"/>
          <w:b/>
          <w:sz w:val="22"/>
          <w:szCs w:val="22"/>
        </w:rPr>
        <w:t>Chard Town Council</w:t>
      </w:r>
    </w:p>
    <w:p w14:paraId="26FF6850" w14:textId="77777777" w:rsidR="00D579F3" w:rsidRPr="00B62B84" w:rsidRDefault="00D579F3" w:rsidP="00D579F3">
      <w:pPr>
        <w:jc w:val="center"/>
        <w:rPr>
          <w:rFonts w:ascii="Tahoma" w:hAnsi="Tahoma" w:cs="Tahoma"/>
          <w:b/>
          <w:sz w:val="22"/>
          <w:szCs w:val="22"/>
        </w:rPr>
      </w:pPr>
      <w:r w:rsidRPr="00B62B84">
        <w:rPr>
          <w:rFonts w:ascii="Tahoma" w:hAnsi="Tahoma" w:cs="Tahoma"/>
          <w:b/>
          <w:sz w:val="22"/>
          <w:szCs w:val="22"/>
        </w:rPr>
        <w:t>Procedure for the filling of Casual Vacancies by Co-option</w:t>
      </w:r>
    </w:p>
    <w:p w14:paraId="2F518EB8" w14:textId="77777777" w:rsidR="00D579F3" w:rsidRPr="00B62B84" w:rsidRDefault="00D579F3" w:rsidP="00D579F3">
      <w:pPr>
        <w:rPr>
          <w:rFonts w:ascii="Tahoma" w:hAnsi="Tahoma" w:cs="Tahoma"/>
          <w:b/>
          <w:sz w:val="22"/>
          <w:szCs w:val="22"/>
        </w:rPr>
      </w:pPr>
    </w:p>
    <w:p w14:paraId="66DCF186" w14:textId="13A98880" w:rsidR="00D579F3" w:rsidRPr="00B62B84" w:rsidRDefault="00D579F3" w:rsidP="005446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</w:rPr>
        <w:t>Whe</w:t>
      </w:r>
      <w:r w:rsidR="00544600" w:rsidRPr="00B62B84">
        <w:rPr>
          <w:rFonts w:ascii="Tahoma" w:hAnsi="Tahoma" w:cs="Tahoma"/>
          <w:sz w:val="22"/>
          <w:szCs w:val="22"/>
        </w:rPr>
        <w:t xml:space="preserve">re the elections officer has notified the Town Council that a vacancy may be filled by co-option the Clerk will advertise the vacancy or vacancies) together with the date of a meeting designated </w:t>
      </w:r>
      <w:r w:rsidR="00B01627" w:rsidRPr="00B62B84">
        <w:rPr>
          <w:rFonts w:ascii="Tahoma" w:hAnsi="Tahoma" w:cs="Tahoma"/>
          <w:sz w:val="22"/>
          <w:szCs w:val="22"/>
        </w:rPr>
        <w:t>for the</w:t>
      </w:r>
      <w:r w:rsidR="00544600" w:rsidRPr="00B62B84">
        <w:rPr>
          <w:rFonts w:ascii="Tahoma" w:hAnsi="Tahoma" w:cs="Tahoma"/>
          <w:sz w:val="22"/>
          <w:szCs w:val="22"/>
        </w:rPr>
        <w:t xml:space="preserve"> Town Council to fill </w:t>
      </w:r>
      <w:r w:rsidR="00B01627" w:rsidRPr="00B62B84">
        <w:rPr>
          <w:rFonts w:ascii="Tahoma" w:hAnsi="Tahoma" w:cs="Tahoma"/>
          <w:sz w:val="22"/>
          <w:szCs w:val="22"/>
        </w:rPr>
        <w:t>them.</w:t>
      </w:r>
    </w:p>
    <w:p w14:paraId="452A82DD" w14:textId="77777777" w:rsidR="00C42CA0" w:rsidRPr="00B62B84" w:rsidRDefault="00C42CA0" w:rsidP="00C42CA0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0AEB2251" w14:textId="77777777" w:rsidR="00C42CA0" w:rsidRPr="00B62B84" w:rsidRDefault="00C42CA0" w:rsidP="00544600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</w:rPr>
        <w:t>The objective of the co-options process is to provide candidates with a transparent process which is even handed and considers each candidate on their merits.</w:t>
      </w:r>
    </w:p>
    <w:p w14:paraId="79904295" w14:textId="77777777" w:rsidR="00544600" w:rsidRPr="00B62B84" w:rsidRDefault="00544600" w:rsidP="00544600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2E574112" w14:textId="49141399" w:rsidR="00D579F3" w:rsidRPr="00B62B84" w:rsidRDefault="00D579F3" w:rsidP="005446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  <w:lang w:val="en-US"/>
        </w:rPr>
        <w:t xml:space="preserve">In filling a vacancy by co-option, the Parish Council is not 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 xml:space="preserve">however </w:t>
      </w:r>
      <w:r w:rsidRPr="00B62B84">
        <w:rPr>
          <w:rFonts w:ascii="Tahoma" w:hAnsi="Tahoma" w:cs="Tahoma"/>
          <w:sz w:val="22"/>
          <w:szCs w:val="22"/>
          <w:lang w:val="en-US"/>
        </w:rPr>
        <w:t>obliged to consider the claims of candidates who</w:t>
      </w:r>
      <w:r w:rsidR="00544600" w:rsidRPr="00B62B84">
        <w:rPr>
          <w:rFonts w:ascii="Tahoma" w:hAnsi="Tahoma" w:cs="Tahoma"/>
          <w:sz w:val="22"/>
          <w:szCs w:val="22"/>
          <w:lang w:val="en-US"/>
        </w:rPr>
        <w:t xml:space="preserve"> </w:t>
      </w:r>
      <w:r w:rsidRPr="00B62B84">
        <w:rPr>
          <w:rFonts w:ascii="Tahoma" w:hAnsi="Tahoma" w:cs="Tahoma"/>
          <w:sz w:val="22"/>
          <w:szCs w:val="22"/>
          <w:lang w:val="en-US"/>
        </w:rPr>
        <w:t>were unsuccessful at a previous election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 xml:space="preserve">, although they may </w:t>
      </w:r>
      <w:r w:rsidR="00B01627" w:rsidRPr="00B62B84">
        <w:rPr>
          <w:rFonts w:ascii="Tahoma" w:hAnsi="Tahoma" w:cs="Tahoma"/>
          <w:sz w:val="22"/>
          <w:szCs w:val="22"/>
          <w:lang w:val="en-US"/>
        </w:rPr>
        <w:t>choose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 xml:space="preserve"> to do so.</w:t>
      </w:r>
    </w:p>
    <w:p w14:paraId="64681B97" w14:textId="77777777" w:rsidR="00544600" w:rsidRPr="00B62B84" w:rsidRDefault="00544600" w:rsidP="00544600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08F757B6" w14:textId="26A114B6" w:rsidR="00544600" w:rsidRPr="00B62B84" w:rsidRDefault="00544600" w:rsidP="00544600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</w:rPr>
        <w:t xml:space="preserve">Candidates for the vacancy should submit a letter detailing </w:t>
      </w:r>
      <w:r w:rsidR="00A21535" w:rsidRPr="00B62B84">
        <w:rPr>
          <w:rFonts w:ascii="Tahoma" w:hAnsi="Tahoma" w:cs="Tahoma"/>
          <w:sz w:val="22"/>
          <w:szCs w:val="22"/>
        </w:rPr>
        <w:t xml:space="preserve">their reasons for seeking co-option to the Town </w:t>
      </w:r>
      <w:r w:rsidR="00B01627" w:rsidRPr="00B62B84">
        <w:rPr>
          <w:rFonts w:ascii="Tahoma" w:hAnsi="Tahoma" w:cs="Tahoma"/>
          <w:sz w:val="22"/>
          <w:szCs w:val="22"/>
        </w:rPr>
        <w:t>Council and</w:t>
      </w:r>
      <w:r w:rsidR="00A21535" w:rsidRPr="00B62B84">
        <w:rPr>
          <w:rFonts w:ascii="Tahoma" w:hAnsi="Tahoma" w:cs="Tahoma"/>
          <w:sz w:val="22"/>
          <w:szCs w:val="22"/>
        </w:rPr>
        <w:t xml:space="preserve"> </w:t>
      </w:r>
      <w:r w:rsidR="00C42CA0" w:rsidRPr="00B62B84">
        <w:rPr>
          <w:rFonts w:ascii="Tahoma" w:hAnsi="Tahoma" w:cs="Tahoma"/>
          <w:sz w:val="22"/>
          <w:szCs w:val="22"/>
        </w:rPr>
        <w:t>give s</w:t>
      </w:r>
      <w:r w:rsidR="00A21535" w:rsidRPr="00B62B84">
        <w:rPr>
          <w:rFonts w:ascii="Tahoma" w:hAnsi="Tahoma" w:cs="Tahoma"/>
          <w:sz w:val="22"/>
          <w:szCs w:val="22"/>
        </w:rPr>
        <w:t>ome background on their experience.</w:t>
      </w:r>
    </w:p>
    <w:p w14:paraId="13EC8B28" w14:textId="77777777" w:rsidR="00A21535" w:rsidRPr="00B62B84" w:rsidRDefault="00A21535" w:rsidP="00A21535">
      <w:pPr>
        <w:pStyle w:val="ListParagraph"/>
        <w:rPr>
          <w:rFonts w:ascii="Tahoma" w:hAnsi="Tahoma" w:cs="Tahoma"/>
          <w:sz w:val="22"/>
          <w:szCs w:val="22"/>
        </w:rPr>
      </w:pPr>
    </w:p>
    <w:p w14:paraId="74A32D2F" w14:textId="77777777" w:rsidR="00A21535" w:rsidRPr="00B62B84" w:rsidRDefault="00A21535" w:rsidP="00544600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</w:rPr>
        <w:t>The Town Clerk will confirm that all candidates meet the el</w:t>
      </w:r>
      <w:r w:rsidR="00A21AD1" w:rsidRPr="00B62B84">
        <w:rPr>
          <w:rFonts w:ascii="Tahoma" w:hAnsi="Tahoma" w:cs="Tahoma"/>
          <w:sz w:val="22"/>
          <w:szCs w:val="22"/>
        </w:rPr>
        <w:t>i</w:t>
      </w:r>
      <w:r w:rsidRPr="00B62B84">
        <w:rPr>
          <w:rFonts w:ascii="Tahoma" w:hAnsi="Tahoma" w:cs="Tahoma"/>
          <w:sz w:val="22"/>
          <w:szCs w:val="22"/>
        </w:rPr>
        <w:t>gibility criteria for being a member of Chard Town Council.</w:t>
      </w:r>
    </w:p>
    <w:p w14:paraId="330951FF" w14:textId="77777777" w:rsidR="00A21535" w:rsidRPr="00B62B84" w:rsidRDefault="00A21535" w:rsidP="00A21535">
      <w:pPr>
        <w:pStyle w:val="ListParagraph"/>
        <w:rPr>
          <w:rFonts w:ascii="Tahoma" w:hAnsi="Tahoma" w:cs="Tahoma"/>
          <w:sz w:val="22"/>
          <w:szCs w:val="22"/>
        </w:rPr>
      </w:pPr>
    </w:p>
    <w:p w14:paraId="079B6919" w14:textId="77777777" w:rsidR="00A21535" w:rsidRPr="00B62B84" w:rsidRDefault="00A21535" w:rsidP="00A2153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</w:rPr>
        <w:t>Candidates will attend the meeting and will be called by the Chairman in turn to introduce themselves, for not more than 3 minutes, following which Councillors may ask them questions. The overall time limit for each candidate will be 10 minutes.</w:t>
      </w:r>
    </w:p>
    <w:p w14:paraId="701BA62B" w14:textId="77777777" w:rsidR="00A21535" w:rsidRPr="00B62B84" w:rsidRDefault="00A21535" w:rsidP="00A21535">
      <w:pPr>
        <w:pStyle w:val="ListParagraph"/>
        <w:rPr>
          <w:rFonts w:ascii="Tahoma" w:hAnsi="Tahoma" w:cs="Tahoma"/>
          <w:sz w:val="22"/>
          <w:szCs w:val="22"/>
        </w:rPr>
      </w:pPr>
    </w:p>
    <w:p w14:paraId="6FC2A166" w14:textId="77777777" w:rsidR="00A21535" w:rsidRPr="00B62B84" w:rsidRDefault="00A21535" w:rsidP="00A2153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</w:rPr>
        <w:t xml:space="preserve">Councillors will vote in a closed vote indicating their preferred candidate(s) in writing. </w:t>
      </w:r>
      <w:r w:rsidR="00C42CA0" w:rsidRPr="00B62B84">
        <w:rPr>
          <w:rFonts w:ascii="Tahoma" w:hAnsi="Tahoma" w:cs="Tahoma"/>
          <w:sz w:val="22"/>
          <w:szCs w:val="22"/>
        </w:rPr>
        <w:t>The voting process will be managed by the Town Clerk.</w:t>
      </w:r>
    </w:p>
    <w:p w14:paraId="18B6C7E8" w14:textId="77777777" w:rsidR="00C42CA0" w:rsidRPr="00B62B84" w:rsidRDefault="00C42CA0" w:rsidP="00C42CA0">
      <w:pPr>
        <w:pStyle w:val="ListParagraph"/>
        <w:rPr>
          <w:rFonts w:ascii="Tahoma" w:hAnsi="Tahoma" w:cs="Tahoma"/>
          <w:sz w:val="22"/>
          <w:szCs w:val="22"/>
        </w:rPr>
      </w:pPr>
    </w:p>
    <w:p w14:paraId="371FE0E1" w14:textId="14CA5729" w:rsidR="00A21535" w:rsidRPr="00B62B84" w:rsidRDefault="00C42CA0" w:rsidP="00A2153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US"/>
        </w:rPr>
      </w:pPr>
      <w:r w:rsidRPr="00B62B84">
        <w:rPr>
          <w:rFonts w:ascii="Tahoma" w:hAnsi="Tahoma" w:cs="Tahoma"/>
          <w:sz w:val="22"/>
          <w:szCs w:val="22"/>
        </w:rPr>
        <w:t xml:space="preserve">The Council is not obliged to fill a vacancy if a majority of Councillors present and voting do not support any </w:t>
      </w:r>
      <w:r w:rsidR="00B01627" w:rsidRPr="00B62B84">
        <w:rPr>
          <w:rFonts w:ascii="Tahoma" w:hAnsi="Tahoma" w:cs="Tahoma"/>
          <w:sz w:val="22"/>
          <w:szCs w:val="22"/>
        </w:rPr>
        <w:t>candidate.</w:t>
      </w:r>
    </w:p>
    <w:p w14:paraId="5D02EA28" w14:textId="77777777" w:rsidR="00C42CA0" w:rsidRPr="00B62B84" w:rsidRDefault="00C42CA0" w:rsidP="00C42CA0">
      <w:pPr>
        <w:rPr>
          <w:rFonts w:ascii="Tahoma" w:hAnsi="Tahoma" w:cs="Tahoma"/>
          <w:sz w:val="22"/>
          <w:szCs w:val="22"/>
          <w:lang w:val="en-US"/>
        </w:rPr>
      </w:pPr>
    </w:p>
    <w:p w14:paraId="53DDF93D" w14:textId="0C83135E" w:rsidR="00D579F3" w:rsidRPr="00B62B84" w:rsidRDefault="00D579F3" w:rsidP="00A2153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62B84">
        <w:rPr>
          <w:rFonts w:ascii="Tahoma" w:hAnsi="Tahoma" w:cs="Tahoma"/>
          <w:sz w:val="22"/>
          <w:szCs w:val="22"/>
          <w:lang w:val="en-US"/>
        </w:rPr>
        <w:t xml:space="preserve">When filling the vacancy by co-option, a successful candidate must receive a majority of </w:t>
      </w:r>
      <w:r w:rsidR="00A21AD1" w:rsidRPr="00B62B84">
        <w:rPr>
          <w:rFonts w:ascii="Tahoma" w:hAnsi="Tahoma" w:cs="Tahoma"/>
          <w:sz w:val="22"/>
          <w:szCs w:val="22"/>
          <w:lang w:val="en-US"/>
        </w:rPr>
        <w:t xml:space="preserve">votes of </w:t>
      </w:r>
      <w:r w:rsidRPr="00B62B84">
        <w:rPr>
          <w:rFonts w:ascii="Tahoma" w:hAnsi="Tahoma" w:cs="Tahoma"/>
          <w:sz w:val="22"/>
          <w:szCs w:val="22"/>
          <w:lang w:val="en-US"/>
        </w:rPr>
        <w:t>those present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>.</w:t>
      </w:r>
      <w:r w:rsidRPr="00B62B84">
        <w:rPr>
          <w:rFonts w:ascii="Tahoma" w:hAnsi="Tahoma" w:cs="Tahoma"/>
          <w:sz w:val="22"/>
          <w:szCs w:val="22"/>
          <w:lang w:val="en-US"/>
        </w:rPr>
        <w:t xml:space="preserve"> If there is more than one candidate for a vacancy, and no candidate</w:t>
      </w:r>
      <w:r w:rsidR="00A21535" w:rsidRPr="00B62B84">
        <w:rPr>
          <w:rFonts w:ascii="Tahoma" w:hAnsi="Tahoma" w:cs="Tahoma"/>
          <w:sz w:val="22"/>
          <w:szCs w:val="22"/>
          <w:lang w:val="en-US"/>
        </w:rPr>
        <w:t xml:space="preserve"> </w:t>
      </w:r>
      <w:r w:rsidRPr="00B62B84">
        <w:rPr>
          <w:rFonts w:ascii="Tahoma" w:hAnsi="Tahoma" w:cs="Tahoma"/>
          <w:sz w:val="22"/>
          <w:szCs w:val="22"/>
          <w:lang w:val="en-US"/>
        </w:rPr>
        <w:t>receives a majority of the votes cast, the candidate with the least number of votes should be taken off the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 xml:space="preserve"> </w:t>
      </w:r>
      <w:r w:rsidRPr="00B62B84">
        <w:rPr>
          <w:rFonts w:ascii="Tahoma" w:hAnsi="Tahoma" w:cs="Tahoma"/>
          <w:sz w:val="22"/>
          <w:szCs w:val="22"/>
          <w:lang w:val="en-US"/>
        </w:rPr>
        <w:t>l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>i</w:t>
      </w:r>
      <w:r w:rsidRPr="00B62B84">
        <w:rPr>
          <w:rFonts w:ascii="Tahoma" w:hAnsi="Tahoma" w:cs="Tahoma"/>
          <w:sz w:val="22"/>
          <w:szCs w:val="22"/>
          <w:lang w:val="en-US"/>
        </w:rPr>
        <w:t xml:space="preserve">st of candidates and the vote </w:t>
      </w:r>
      <w:r w:rsidR="00B01627" w:rsidRPr="00B62B84">
        <w:rPr>
          <w:rFonts w:ascii="Tahoma" w:hAnsi="Tahoma" w:cs="Tahoma"/>
          <w:sz w:val="22"/>
          <w:szCs w:val="22"/>
          <w:lang w:val="en-US"/>
        </w:rPr>
        <w:t>taken again</w:t>
      </w:r>
      <w:r w:rsidRPr="00B62B84">
        <w:rPr>
          <w:rFonts w:ascii="Tahoma" w:hAnsi="Tahoma" w:cs="Tahoma"/>
          <w:sz w:val="22"/>
          <w:szCs w:val="22"/>
          <w:lang w:val="en-US"/>
        </w:rPr>
        <w:t xml:space="preserve">. This procedure should be repeated until </w:t>
      </w:r>
      <w:r w:rsidR="00B01627" w:rsidRPr="00B62B84">
        <w:rPr>
          <w:rFonts w:ascii="Tahoma" w:hAnsi="Tahoma" w:cs="Tahoma"/>
          <w:sz w:val="22"/>
          <w:szCs w:val="22"/>
          <w:lang w:val="en-US"/>
        </w:rPr>
        <w:t>a</w:t>
      </w:r>
      <w:r w:rsidRPr="00B62B84">
        <w:rPr>
          <w:rFonts w:ascii="Tahoma" w:hAnsi="Tahoma" w:cs="Tahoma"/>
          <w:sz w:val="22"/>
          <w:szCs w:val="22"/>
          <w:lang w:val="en-US"/>
        </w:rPr>
        <w:t xml:space="preserve"> majority is obtained</w:t>
      </w:r>
    </w:p>
    <w:p w14:paraId="05AF8AE8" w14:textId="77777777" w:rsidR="00C42CA0" w:rsidRPr="00B62B84" w:rsidRDefault="00D579F3" w:rsidP="00C42CA0">
      <w:pPr>
        <w:autoSpaceDE w:val="0"/>
        <w:autoSpaceDN w:val="0"/>
        <w:adjustRightInd w:val="0"/>
        <w:ind w:firstLine="720"/>
        <w:rPr>
          <w:rFonts w:ascii="Tahoma" w:hAnsi="Tahoma" w:cs="Tahoma"/>
          <w:sz w:val="22"/>
          <w:szCs w:val="22"/>
          <w:lang w:val="en-US"/>
        </w:rPr>
      </w:pPr>
      <w:r w:rsidRPr="00B62B84">
        <w:rPr>
          <w:rFonts w:ascii="Tahoma" w:hAnsi="Tahoma" w:cs="Tahoma"/>
          <w:sz w:val="22"/>
          <w:szCs w:val="22"/>
          <w:lang w:val="en-US"/>
        </w:rPr>
        <w:t>for a particular candidate.</w:t>
      </w:r>
    </w:p>
    <w:p w14:paraId="3A708F6B" w14:textId="77777777" w:rsidR="00C42CA0" w:rsidRPr="00B62B84" w:rsidRDefault="00C42CA0" w:rsidP="00C42CA0">
      <w:pPr>
        <w:autoSpaceDE w:val="0"/>
        <w:autoSpaceDN w:val="0"/>
        <w:adjustRightInd w:val="0"/>
        <w:ind w:firstLine="720"/>
        <w:rPr>
          <w:rFonts w:ascii="Tahoma" w:hAnsi="Tahoma" w:cs="Tahoma"/>
          <w:sz w:val="22"/>
          <w:szCs w:val="22"/>
          <w:lang w:val="en-US"/>
        </w:rPr>
      </w:pPr>
    </w:p>
    <w:p w14:paraId="0B3ACB00" w14:textId="5A126FB5" w:rsidR="00D579F3" w:rsidRDefault="00D579F3" w:rsidP="00C42C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 w:rsidRPr="00B62B84">
        <w:rPr>
          <w:rFonts w:ascii="Tahoma" w:hAnsi="Tahoma" w:cs="Tahoma"/>
          <w:sz w:val="22"/>
          <w:szCs w:val="22"/>
          <w:lang w:val="en-US"/>
        </w:rPr>
        <w:t xml:space="preserve">If there is more than 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>1</w:t>
      </w:r>
      <w:r w:rsidRPr="00B62B84">
        <w:rPr>
          <w:rFonts w:ascii="Tahoma" w:hAnsi="Tahoma" w:cs="Tahoma"/>
          <w:sz w:val="22"/>
          <w:szCs w:val="22"/>
          <w:lang w:val="en-US"/>
        </w:rPr>
        <w:t xml:space="preserve"> vacancy and the number of candidates 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 xml:space="preserve">is less than or </w:t>
      </w:r>
      <w:r w:rsidRPr="00B62B84">
        <w:rPr>
          <w:rFonts w:ascii="Tahoma" w:hAnsi="Tahoma" w:cs="Tahoma"/>
          <w:sz w:val="22"/>
          <w:szCs w:val="22"/>
          <w:lang w:val="en-US"/>
        </w:rPr>
        <w:t>equal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 xml:space="preserve"> to t</w:t>
      </w:r>
      <w:r w:rsidRPr="00B62B84">
        <w:rPr>
          <w:rFonts w:ascii="Tahoma" w:hAnsi="Tahoma" w:cs="Tahoma"/>
          <w:sz w:val="22"/>
          <w:szCs w:val="22"/>
          <w:lang w:val="en-US"/>
        </w:rPr>
        <w:t>he number of vacancies, all the</w:t>
      </w:r>
      <w:r w:rsidR="00C42CA0" w:rsidRPr="00B62B84">
        <w:rPr>
          <w:rFonts w:ascii="Tahoma" w:hAnsi="Tahoma" w:cs="Tahoma"/>
          <w:sz w:val="22"/>
          <w:szCs w:val="22"/>
          <w:lang w:val="en-US"/>
        </w:rPr>
        <w:t xml:space="preserve"> </w:t>
      </w:r>
      <w:r w:rsidRPr="00B62B84">
        <w:rPr>
          <w:rFonts w:ascii="Tahoma" w:hAnsi="Tahoma" w:cs="Tahoma"/>
          <w:sz w:val="22"/>
          <w:szCs w:val="22"/>
          <w:lang w:val="en-US"/>
        </w:rPr>
        <w:t>vacancies may be filled by a single resolution of the Council.</w:t>
      </w:r>
    </w:p>
    <w:p w14:paraId="105457C3" w14:textId="77777777" w:rsidR="00B62B84" w:rsidRPr="00B62B84" w:rsidRDefault="00B62B84" w:rsidP="00B62B84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p w14:paraId="698A6B48" w14:textId="0DADC860" w:rsidR="00C42CA0" w:rsidRDefault="00C42CA0" w:rsidP="00C42C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 w:rsidRPr="00B62B84">
        <w:rPr>
          <w:rFonts w:ascii="Tahoma" w:hAnsi="Tahoma" w:cs="Tahoma"/>
          <w:sz w:val="22"/>
          <w:szCs w:val="22"/>
          <w:lang w:val="en-US"/>
        </w:rPr>
        <w:t>Suc</w:t>
      </w:r>
      <w:r w:rsidR="00A21AD1" w:rsidRPr="00B62B84">
        <w:rPr>
          <w:rFonts w:ascii="Tahoma" w:hAnsi="Tahoma" w:cs="Tahoma"/>
          <w:sz w:val="22"/>
          <w:szCs w:val="22"/>
          <w:lang w:val="en-US"/>
        </w:rPr>
        <w:t>c</w:t>
      </w:r>
      <w:r w:rsidRPr="00B62B84">
        <w:rPr>
          <w:rFonts w:ascii="Tahoma" w:hAnsi="Tahoma" w:cs="Tahoma"/>
          <w:sz w:val="22"/>
          <w:szCs w:val="22"/>
          <w:lang w:val="en-US"/>
        </w:rPr>
        <w:t>essful candidates must give declarations of acceptance of office before taking their seats</w:t>
      </w:r>
      <w:r w:rsidR="00A21AD1" w:rsidRPr="00B62B84">
        <w:rPr>
          <w:rFonts w:ascii="Tahoma" w:hAnsi="Tahoma" w:cs="Tahoma"/>
          <w:sz w:val="22"/>
          <w:szCs w:val="22"/>
          <w:lang w:val="en-US"/>
        </w:rPr>
        <w:t>.</w:t>
      </w:r>
    </w:p>
    <w:p w14:paraId="3932ECAE" w14:textId="77777777" w:rsidR="00960586" w:rsidRPr="00960586" w:rsidRDefault="00960586" w:rsidP="00960586">
      <w:pPr>
        <w:pStyle w:val="ListParagraph"/>
        <w:rPr>
          <w:rFonts w:ascii="Tahoma" w:hAnsi="Tahoma" w:cs="Tahoma"/>
          <w:sz w:val="22"/>
          <w:szCs w:val="22"/>
          <w:lang w:val="en-US"/>
        </w:rPr>
      </w:pPr>
    </w:p>
    <w:p w14:paraId="7E429067" w14:textId="77777777" w:rsidR="00A21AD1" w:rsidRPr="00B62B84" w:rsidRDefault="00A21AD1" w:rsidP="00C42C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 w:rsidRPr="00B62B84">
        <w:rPr>
          <w:rFonts w:ascii="Tahoma" w:hAnsi="Tahoma" w:cs="Tahoma"/>
          <w:sz w:val="22"/>
          <w:szCs w:val="22"/>
          <w:lang w:val="en-US"/>
        </w:rPr>
        <w:t>Co-opted candidates will take their seats at the first full Council meeting following their co-option.</w:t>
      </w:r>
    </w:p>
    <w:p w14:paraId="5AAACB28" w14:textId="57366B75" w:rsidR="00D579F3" w:rsidRDefault="00D579F3" w:rsidP="00D579F3">
      <w:pPr>
        <w:rPr>
          <w:b/>
          <w:sz w:val="32"/>
          <w:szCs w:val="32"/>
        </w:rPr>
      </w:pPr>
    </w:p>
    <w:p w14:paraId="5DC53E32" w14:textId="72EFE412" w:rsidR="000075F7" w:rsidRDefault="000075F7" w:rsidP="00D579F3">
      <w:pPr>
        <w:rPr>
          <w:b/>
          <w:sz w:val="32"/>
          <w:szCs w:val="32"/>
        </w:rPr>
      </w:pPr>
    </w:p>
    <w:p w14:paraId="059C838A" w14:textId="77777777" w:rsidR="000075F7" w:rsidRPr="00D579F3" w:rsidRDefault="000075F7" w:rsidP="00D579F3">
      <w:pPr>
        <w:rPr>
          <w:b/>
          <w:sz w:val="32"/>
          <w:szCs w:val="32"/>
        </w:rPr>
      </w:pPr>
    </w:p>
    <w:sectPr w:rsidR="000075F7" w:rsidRPr="00D579F3" w:rsidSect="00B118E9">
      <w:headerReference w:type="even" r:id="rId7"/>
      <w:footerReference w:type="default" r:id="rId8"/>
      <w:headerReference w:type="firs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21609" w14:textId="77777777" w:rsidR="00974C83" w:rsidRDefault="00974C83" w:rsidP="00C25ECD">
      <w:r>
        <w:separator/>
      </w:r>
    </w:p>
  </w:endnote>
  <w:endnote w:type="continuationSeparator" w:id="0">
    <w:p w14:paraId="67630CF6" w14:textId="77777777" w:rsidR="00974C83" w:rsidRDefault="00974C83" w:rsidP="00C2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2FD3" w14:textId="5CAE8C17" w:rsidR="000075F7" w:rsidRDefault="000075F7">
    <w:pPr>
      <w:pStyle w:val="Footer"/>
    </w:pPr>
    <w:r>
      <w:t>Adopted by Chard Town Council 18</w:t>
    </w:r>
    <w:r w:rsidRPr="000075F7">
      <w:rPr>
        <w:vertAlign w:val="superscript"/>
      </w:rPr>
      <w:t>th</w:t>
    </w:r>
    <w:r>
      <w:t xml:space="preserve"> February 2019</w:t>
    </w:r>
  </w:p>
  <w:p w14:paraId="0FA5A4ED" w14:textId="77777777" w:rsidR="000075F7" w:rsidRDefault="0000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B497" w14:textId="77777777" w:rsidR="00974C83" w:rsidRDefault="00974C83" w:rsidP="00C25ECD">
      <w:r>
        <w:separator/>
      </w:r>
    </w:p>
  </w:footnote>
  <w:footnote w:type="continuationSeparator" w:id="0">
    <w:p w14:paraId="4F72DAD2" w14:textId="77777777" w:rsidR="00974C83" w:rsidRDefault="00974C83" w:rsidP="00C2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773B" w14:textId="77777777" w:rsidR="00C25ECD" w:rsidRDefault="001605A2">
    <w:pPr>
      <w:pStyle w:val="Header"/>
    </w:pPr>
    <w:r>
      <w:rPr>
        <w:noProof/>
      </w:rPr>
      <w:pict w14:anchorId="1DEEEF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6914" o:spid="_x0000_s1027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5F14" w14:textId="77777777" w:rsidR="00C25ECD" w:rsidRDefault="001605A2">
    <w:pPr>
      <w:pStyle w:val="Header"/>
    </w:pPr>
    <w:r>
      <w:rPr>
        <w:noProof/>
      </w:rPr>
      <w:pict w14:anchorId="3E966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6913" o:spid="_x0000_s1025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E31"/>
    <w:multiLevelType w:val="hybridMultilevel"/>
    <w:tmpl w:val="8F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F3"/>
    <w:rsid w:val="000075F7"/>
    <w:rsid w:val="00151EA7"/>
    <w:rsid w:val="001605A2"/>
    <w:rsid w:val="00544600"/>
    <w:rsid w:val="00661334"/>
    <w:rsid w:val="00701A2A"/>
    <w:rsid w:val="00763521"/>
    <w:rsid w:val="00960586"/>
    <w:rsid w:val="00974C83"/>
    <w:rsid w:val="00A21535"/>
    <w:rsid w:val="00A21AD1"/>
    <w:rsid w:val="00A807EB"/>
    <w:rsid w:val="00AA6B1B"/>
    <w:rsid w:val="00B01627"/>
    <w:rsid w:val="00B118E9"/>
    <w:rsid w:val="00B62B84"/>
    <w:rsid w:val="00BF5786"/>
    <w:rsid w:val="00C25ECD"/>
    <w:rsid w:val="00C42CA0"/>
    <w:rsid w:val="00D2151E"/>
    <w:rsid w:val="00D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6E032"/>
  <w14:defaultImageDpi w14:val="32767"/>
  <w15:chartTrackingRefBased/>
  <w15:docId w15:val="{713AD9D2-3A62-F04E-9412-6C14055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CD"/>
  </w:style>
  <w:style w:type="paragraph" w:styleId="Footer">
    <w:name w:val="footer"/>
    <w:basedOn w:val="Normal"/>
    <w:link w:val="FooterChar"/>
    <w:uiPriority w:val="99"/>
    <w:unhideWhenUsed/>
    <w:rsid w:val="00C25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Randle</dc:creator>
  <cp:keywords/>
  <dc:description/>
  <cp:lastModifiedBy>Sarah Steggal</cp:lastModifiedBy>
  <cp:revision>2</cp:revision>
  <dcterms:created xsi:type="dcterms:W3CDTF">2023-02-13T12:32:00Z</dcterms:created>
  <dcterms:modified xsi:type="dcterms:W3CDTF">2023-02-13T12:32:00Z</dcterms:modified>
</cp:coreProperties>
</file>